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D" w:rsidRDefault="0016574D" w:rsidP="001657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03E66" w:rsidRDefault="0016574D" w:rsidP="00165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4D">
        <w:rPr>
          <w:rFonts w:ascii="Times New Roman" w:hAnsi="Times New Roman" w:cs="Times New Roman"/>
          <w:b/>
          <w:sz w:val="24"/>
          <w:szCs w:val="24"/>
        </w:rPr>
        <w:t>ПЛАН РЕАЛИЗАЦИИ</w:t>
      </w:r>
      <w:r w:rsidR="00341C46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 МБДОУ Д/С «ОРЛЁНОК</w:t>
      </w:r>
      <w:r w:rsidRPr="0016574D">
        <w:rPr>
          <w:rFonts w:ascii="Times New Roman" w:hAnsi="Times New Roman" w:cs="Times New Roman"/>
          <w:b/>
          <w:sz w:val="24"/>
          <w:szCs w:val="24"/>
        </w:rPr>
        <w:t>» Г. ЗЕРНОГРАДА</w:t>
      </w:r>
    </w:p>
    <w:tbl>
      <w:tblPr>
        <w:tblStyle w:val="a3"/>
        <w:tblW w:w="0" w:type="auto"/>
        <w:tblLook w:val="04A0"/>
      </w:tblPr>
      <w:tblGrid>
        <w:gridCol w:w="3041"/>
        <w:gridCol w:w="2520"/>
        <w:gridCol w:w="2625"/>
        <w:gridCol w:w="2017"/>
        <w:gridCol w:w="2228"/>
        <w:gridCol w:w="2355"/>
      </w:tblGrid>
      <w:tr w:rsidR="008D45A5" w:rsidTr="0071696A">
        <w:tc>
          <w:tcPr>
            <w:tcW w:w="3041" w:type="dxa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20" w:type="dxa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870" w:type="dxa"/>
            <w:gridSpan w:val="3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355" w:type="dxa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5A23" w:rsidTr="0071696A">
        <w:tc>
          <w:tcPr>
            <w:tcW w:w="3041" w:type="dxa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16574D" w:rsidRPr="0016574D" w:rsidRDefault="00341C46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16574D"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6574D" w:rsidRPr="0016574D" w:rsidRDefault="00341C46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16574D"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</w:t>
            </w:r>
          </w:p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017" w:type="dxa"/>
          </w:tcPr>
          <w:p w:rsidR="0016574D" w:rsidRPr="0016574D" w:rsidRDefault="00341C46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16574D"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6574D" w:rsidRPr="0016574D" w:rsidRDefault="00341C46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16574D"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Развивающий</w:t>
            </w:r>
          </w:p>
        </w:tc>
        <w:tc>
          <w:tcPr>
            <w:tcW w:w="2228" w:type="dxa"/>
          </w:tcPr>
          <w:p w:rsidR="0016574D" w:rsidRPr="0016574D" w:rsidRDefault="00341C46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16574D" w:rsidRPr="0016574D" w:rsidRDefault="00341C46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16574D"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4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2355" w:type="dxa"/>
          </w:tcPr>
          <w:p w:rsidR="0016574D" w:rsidRPr="0016574D" w:rsidRDefault="0016574D" w:rsidP="0016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74D" w:rsidRPr="0016574D" w:rsidTr="00AB2380">
        <w:tc>
          <w:tcPr>
            <w:tcW w:w="14786" w:type="dxa"/>
            <w:gridSpan w:val="6"/>
          </w:tcPr>
          <w:p w:rsidR="0016574D" w:rsidRPr="00B441FA" w:rsidRDefault="0016574D" w:rsidP="001657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Повысить конкурентоспособность учреждения путем предоставления широкого спектра качественных образовательных и информационно – просветительских услуг.</w:t>
            </w:r>
          </w:p>
        </w:tc>
      </w:tr>
      <w:tr w:rsidR="008D45A5" w:rsidRPr="0016574D" w:rsidTr="0071696A">
        <w:tc>
          <w:tcPr>
            <w:tcW w:w="3041" w:type="dxa"/>
          </w:tcPr>
          <w:p w:rsidR="0016574D" w:rsidRPr="00D41426" w:rsidRDefault="00D41426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74D" w:rsidRPr="00D41426">
              <w:rPr>
                <w:rFonts w:ascii="Times New Roman" w:hAnsi="Times New Roman" w:cs="Times New Roman"/>
                <w:sz w:val="28"/>
                <w:szCs w:val="28"/>
              </w:rPr>
              <w:t>Комплексная оценка актуального состояния образовательного процесса в ДОУ, экспертиза качества оказания образовательных услуг</w:t>
            </w:r>
          </w:p>
        </w:tc>
        <w:tc>
          <w:tcPr>
            <w:tcW w:w="2520" w:type="dxa"/>
          </w:tcPr>
          <w:p w:rsidR="0016574D" w:rsidRPr="0016574D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 – ориентированный анализ качества образовательных услуг</w:t>
            </w:r>
          </w:p>
        </w:tc>
        <w:tc>
          <w:tcPr>
            <w:tcW w:w="2625" w:type="dxa"/>
          </w:tcPr>
          <w:p w:rsidR="0016574D" w:rsidRPr="0016574D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41C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</w:tcPr>
          <w:p w:rsidR="0016574D" w:rsidRPr="0016574D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41C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8" w:type="dxa"/>
          </w:tcPr>
          <w:p w:rsidR="0016574D" w:rsidRPr="0016574D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41C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</w:tcPr>
          <w:p w:rsidR="0016574D" w:rsidRPr="0016574D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8D45A5" w:rsidRPr="0016574D" w:rsidTr="0071696A">
        <w:tc>
          <w:tcPr>
            <w:tcW w:w="3041" w:type="dxa"/>
          </w:tcPr>
          <w:p w:rsidR="00D41426" w:rsidRDefault="00D41426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Мониторинг потребности заинтересованности родителей в новых формах дошкольного образования (анкетирование, опрос) </w:t>
            </w:r>
          </w:p>
        </w:tc>
        <w:tc>
          <w:tcPr>
            <w:tcW w:w="2520" w:type="dxa"/>
          </w:tcPr>
          <w:p w:rsidR="00D41426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2625" w:type="dxa"/>
          </w:tcPr>
          <w:p w:rsidR="00D41426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41C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</w:tcPr>
          <w:p w:rsidR="00D41426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41C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8" w:type="dxa"/>
          </w:tcPr>
          <w:p w:rsidR="00D41426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41C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</w:tcPr>
          <w:p w:rsidR="00D41426" w:rsidRDefault="00D4142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 МБДОУ</w:t>
            </w:r>
          </w:p>
        </w:tc>
      </w:tr>
      <w:tr w:rsidR="008D45A5" w:rsidRPr="0016574D" w:rsidTr="0071696A">
        <w:tc>
          <w:tcPr>
            <w:tcW w:w="3041" w:type="dxa"/>
          </w:tcPr>
          <w:p w:rsidR="00B441FA" w:rsidRDefault="00B441FA" w:rsidP="00B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Информатизация образовательного процесса в ДОУ:</w:t>
            </w:r>
          </w:p>
          <w:p w:rsidR="00B441FA" w:rsidRDefault="00B441FA" w:rsidP="00B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компьютерной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техники, мультимедийного оборудования;</w:t>
            </w:r>
          </w:p>
          <w:p w:rsidR="00B441FA" w:rsidRDefault="00B441FA" w:rsidP="00B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в образовательный процесс</w:t>
            </w:r>
          </w:p>
        </w:tc>
        <w:tc>
          <w:tcPr>
            <w:tcW w:w="2520" w:type="dxa"/>
          </w:tcPr>
          <w:p w:rsidR="00B441FA" w:rsidRDefault="00B441F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использование ИКТ в рамках образовательного процесса</w:t>
            </w:r>
          </w:p>
        </w:tc>
        <w:tc>
          <w:tcPr>
            <w:tcW w:w="2625" w:type="dxa"/>
          </w:tcPr>
          <w:p w:rsidR="00B441FA" w:rsidRDefault="00B441F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B441F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  <w:r w:rsidR="00B441F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28" w:type="dxa"/>
          </w:tcPr>
          <w:p w:rsidR="00B441F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441FA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B441FA" w:rsidRDefault="00B441F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B441FA" w:rsidRPr="0016574D" w:rsidTr="00CF4250">
        <w:tc>
          <w:tcPr>
            <w:tcW w:w="14786" w:type="dxa"/>
            <w:gridSpan w:val="6"/>
          </w:tcPr>
          <w:p w:rsidR="00B441FA" w:rsidRPr="00B441FA" w:rsidRDefault="00B441FA" w:rsidP="001657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Совершенствовать систему </w:t>
            </w:r>
            <w:proofErr w:type="spellStart"/>
            <w:r w:rsidRPr="00B44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здоровьесберегающей</w:t>
            </w:r>
            <w:proofErr w:type="spellEnd"/>
            <w:r w:rsidRPr="00B44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B44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здоровьеформирующей</w:t>
            </w:r>
            <w:proofErr w:type="spellEnd"/>
            <w:r w:rsidRPr="00B44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деятельности учреждения, с учетом индивидуальных особенностей дошкольников.</w:t>
            </w:r>
          </w:p>
        </w:tc>
      </w:tr>
      <w:tr w:rsidR="008D45A5" w:rsidRPr="0016574D" w:rsidTr="0071696A">
        <w:tc>
          <w:tcPr>
            <w:tcW w:w="3041" w:type="dxa"/>
          </w:tcPr>
          <w:p w:rsidR="00B441FA" w:rsidRDefault="00B441FA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Индивидуализация и дифференциация образовательного процесса:</w:t>
            </w:r>
          </w:p>
          <w:p w:rsidR="00B441FA" w:rsidRDefault="00B441FA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 в практику работы индивидуальных маршрутов развития и здоровья;</w:t>
            </w:r>
          </w:p>
          <w:p w:rsidR="00B441FA" w:rsidRDefault="00B441FA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эффективности внедрения индивидуальных маршрутов и программ</w:t>
            </w:r>
          </w:p>
        </w:tc>
        <w:tc>
          <w:tcPr>
            <w:tcW w:w="2520" w:type="dxa"/>
          </w:tcPr>
          <w:p w:rsidR="00B441FA" w:rsidRDefault="00B441F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переход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 xml:space="preserve"> на личностно ориентированную модель образовательного процесса, направленную на развитие индивидуальных способностей детей</w:t>
            </w:r>
          </w:p>
        </w:tc>
        <w:tc>
          <w:tcPr>
            <w:tcW w:w="2625" w:type="dxa"/>
          </w:tcPr>
          <w:p w:rsidR="00B441FA" w:rsidRDefault="00B441F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B441F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28" w:type="dxa"/>
          </w:tcPr>
          <w:p w:rsidR="00B441F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B441FA" w:rsidRDefault="00B441F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8D45A5" w:rsidRPr="0016574D" w:rsidTr="0071696A">
        <w:tc>
          <w:tcPr>
            <w:tcW w:w="3041" w:type="dxa"/>
          </w:tcPr>
          <w:p w:rsidR="00095A23" w:rsidRDefault="00095A23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Комплексная оценка состояния физкультурно – оздоровительной и профилактической работы в МБДОУ</w:t>
            </w:r>
          </w:p>
        </w:tc>
        <w:tc>
          <w:tcPr>
            <w:tcW w:w="2520" w:type="dxa"/>
          </w:tcPr>
          <w:p w:rsidR="00095A23" w:rsidRDefault="00095A23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 – ориентированный анализ качества образовательной услуги</w:t>
            </w:r>
          </w:p>
        </w:tc>
        <w:tc>
          <w:tcPr>
            <w:tcW w:w="2625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8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</w:tcPr>
          <w:p w:rsidR="00095A23" w:rsidRDefault="00095A23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воспитатель, медсестра, инструктор по физ.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45A5" w:rsidRPr="0016574D" w:rsidTr="0071696A">
        <w:tc>
          <w:tcPr>
            <w:tcW w:w="3041" w:type="dxa"/>
          </w:tcPr>
          <w:p w:rsidR="00095A23" w:rsidRDefault="00095A23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Выявление,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и транслирование опыта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дошкольного учреждения:</w:t>
            </w:r>
          </w:p>
          <w:p w:rsidR="00095A23" w:rsidRDefault="00095A23" w:rsidP="00D4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и репортажи в СМИ</w:t>
            </w:r>
          </w:p>
        </w:tc>
        <w:tc>
          <w:tcPr>
            <w:tcW w:w="2520" w:type="dxa"/>
          </w:tcPr>
          <w:p w:rsidR="00095A23" w:rsidRDefault="00095A23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передового опыта укрепления здоровья дошкольников</w:t>
            </w:r>
          </w:p>
        </w:tc>
        <w:tc>
          <w:tcPr>
            <w:tcW w:w="2625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7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8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95A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</w:tcPr>
          <w:p w:rsidR="00095A23" w:rsidRDefault="00095A23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воспитатель, медсестра, инструктор по физ.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696A" w:rsidRPr="0016574D" w:rsidTr="0054648B">
        <w:tc>
          <w:tcPr>
            <w:tcW w:w="14786" w:type="dxa"/>
            <w:gridSpan w:val="6"/>
          </w:tcPr>
          <w:p w:rsidR="0071696A" w:rsidRDefault="0071696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Обеспечить эффективное, результативное функционирование и постоянный рост профессиональной компетентности педагогов через организацию непрерывного повышения квалификации, их мотивации на системное использование в практике современных педагогических технологий.</w:t>
            </w:r>
          </w:p>
        </w:tc>
      </w:tr>
      <w:tr w:rsidR="0071696A" w:rsidRPr="0016574D" w:rsidTr="0071696A">
        <w:tc>
          <w:tcPr>
            <w:tcW w:w="3041" w:type="dxa"/>
          </w:tcPr>
          <w:p w:rsid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курсы повышения квалификации;</w:t>
            </w:r>
          </w:p>
          <w:p w:rsid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МО педагогов разного уровня;</w:t>
            </w:r>
          </w:p>
          <w:p w:rsid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конкурсах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мастерства, в научно – практических конференциях;</w:t>
            </w:r>
          </w:p>
          <w:p w:rsid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информационного банка д/с, включающего методики, технологии, используемые педагогами МБДОУ</w:t>
            </w:r>
            <w:proofErr w:type="gramEnd"/>
          </w:p>
        </w:tc>
        <w:tc>
          <w:tcPr>
            <w:tcW w:w="2520" w:type="dxa"/>
          </w:tcPr>
          <w:p w:rsidR="0071696A" w:rsidRDefault="0071696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профессиональный уровень педагогического коллектива, готовность к работе в инновационном режиме.</w:t>
            </w:r>
          </w:p>
        </w:tc>
        <w:tc>
          <w:tcPr>
            <w:tcW w:w="2625" w:type="dxa"/>
          </w:tcPr>
          <w:p w:rsidR="0071696A" w:rsidRDefault="0071696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7" w:type="dxa"/>
          </w:tcPr>
          <w:p w:rsidR="0071696A" w:rsidRDefault="0071696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8" w:type="dxa"/>
          </w:tcPr>
          <w:p w:rsidR="0071696A" w:rsidRDefault="0071696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71696A" w:rsidRDefault="0071696A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095A23" w:rsidRPr="0016574D" w:rsidTr="0071696A">
        <w:tc>
          <w:tcPr>
            <w:tcW w:w="3041" w:type="dxa"/>
          </w:tcPr>
          <w:p w:rsid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Аттестация педагогов, мероприятия направленные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696A" w:rsidRPr="0071696A" w:rsidRDefault="0071696A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нормативно-правовых документов, </w:t>
            </w:r>
            <w:r w:rsidR="00EF79AB">
              <w:rPr>
                <w:rFonts w:ascii="Times New Roman" w:hAnsi="Times New Roman" w:cs="Times New Roman"/>
                <w:sz w:val="28"/>
                <w:szCs w:val="28"/>
              </w:rPr>
              <w:t>регламентирующих процедуру аттестации педагогических и руководящих работников.</w:t>
            </w:r>
          </w:p>
        </w:tc>
        <w:tc>
          <w:tcPr>
            <w:tcW w:w="2520" w:type="dxa"/>
          </w:tcPr>
          <w:p w:rsidR="00095A23" w:rsidRDefault="00EF79AB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квалификационной категории педагогов</w:t>
            </w:r>
          </w:p>
        </w:tc>
        <w:tc>
          <w:tcPr>
            <w:tcW w:w="2625" w:type="dxa"/>
          </w:tcPr>
          <w:p w:rsidR="00095A23" w:rsidRDefault="00095A23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  <w:r w:rsidR="00EF79A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28" w:type="dxa"/>
          </w:tcPr>
          <w:p w:rsidR="00095A23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EF79A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55" w:type="dxa"/>
          </w:tcPr>
          <w:p w:rsidR="00095A23" w:rsidRDefault="00EF79AB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педагоги, специалисты МБДОУ</w:t>
            </w:r>
          </w:p>
        </w:tc>
      </w:tr>
      <w:tr w:rsidR="00EF79AB" w:rsidRPr="0016574D" w:rsidTr="00002D6A">
        <w:tc>
          <w:tcPr>
            <w:tcW w:w="14786" w:type="dxa"/>
            <w:gridSpan w:val="6"/>
          </w:tcPr>
          <w:p w:rsidR="00EF79AB" w:rsidRPr="00EF79AB" w:rsidRDefault="00EF79AB" w:rsidP="001657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Повысить качество работы с родителями воспитанников. Содействовать повышению психолого – педагогической культуры родителей воспитанников.</w:t>
            </w:r>
          </w:p>
        </w:tc>
      </w:tr>
      <w:tr w:rsidR="0071696A" w:rsidRPr="0016574D" w:rsidTr="0071696A">
        <w:tc>
          <w:tcPr>
            <w:tcW w:w="3041" w:type="dxa"/>
          </w:tcPr>
          <w:p w:rsidR="0071696A" w:rsidRPr="00EF79AB" w:rsidRDefault="00EF79AB" w:rsidP="00EF7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и реализация программы «Детский сад семья – аспекты взаимодействия».</w:t>
            </w:r>
          </w:p>
        </w:tc>
        <w:tc>
          <w:tcPr>
            <w:tcW w:w="2520" w:type="dxa"/>
          </w:tcPr>
          <w:p w:rsidR="0071696A" w:rsidRDefault="00EF79AB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педагогического взаимодействия с родителями воспитанников</w:t>
            </w:r>
          </w:p>
        </w:tc>
        <w:tc>
          <w:tcPr>
            <w:tcW w:w="2625" w:type="dxa"/>
          </w:tcPr>
          <w:p w:rsidR="0071696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F79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</w:tcPr>
          <w:p w:rsidR="0071696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EF79A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28" w:type="dxa"/>
          </w:tcPr>
          <w:p w:rsidR="0071696A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EF79A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55" w:type="dxa"/>
          </w:tcPr>
          <w:p w:rsidR="0071696A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и специалисты МБДОУ</w:t>
            </w:r>
          </w:p>
        </w:tc>
      </w:tr>
      <w:tr w:rsidR="00EF79AB" w:rsidRPr="0016574D" w:rsidTr="0071696A">
        <w:tc>
          <w:tcPr>
            <w:tcW w:w="3041" w:type="dxa"/>
          </w:tcPr>
          <w:p w:rsidR="00EF79AB" w:rsidRPr="0071696A" w:rsidRDefault="001D11EC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Использование разных видов информационно – наглядного материала по повышению компетентности родителей в вопросах сохранения и укрепления здоровья своих детей</w:t>
            </w:r>
          </w:p>
        </w:tc>
        <w:tc>
          <w:tcPr>
            <w:tcW w:w="2520" w:type="dxa"/>
          </w:tcPr>
          <w:p w:rsidR="00EF79AB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развитого, жизнерадостного ребенка, путем формирования у него осознанного отношения к своему здоровью и потребности к здоровому образу жизни</w:t>
            </w:r>
          </w:p>
        </w:tc>
        <w:tc>
          <w:tcPr>
            <w:tcW w:w="2625" w:type="dxa"/>
          </w:tcPr>
          <w:p w:rsidR="00EF79AB" w:rsidRDefault="00EF79AB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F79AB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1D11E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28" w:type="dxa"/>
          </w:tcPr>
          <w:p w:rsidR="00EF79AB" w:rsidRDefault="00EF79AB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F79AB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специалисты, медицинская сестра</w:t>
            </w:r>
          </w:p>
        </w:tc>
      </w:tr>
      <w:tr w:rsidR="001D11EC" w:rsidRPr="0016574D" w:rsidTr="00B80A21">
        <w:tc>
          <w:tcPr>
            <w:tcW w:w="14786" w:type="dxa"/>
            <w:gridSpan w:val="6"/>
          </w:tcPr>
          <w:p w:rsidR="001D11EC" w:rsidRPr="001D11EC" w:rsidRDefault="001D11EC" w:rsidP="001657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Привести в соответствие с ФГОС предметно – развивающую среду и материально – техническую базу учреждения.</w:t>
            </w:r>
          </w:p>
        </w:tc>
      </w:tr>
      <w:tr w:rsidR="001D11EC" w:rsidRPr="0016574D" w:rsidTr="0071696A">
        <w:tc>
          <w:tcPr>
            <w:tcW w:w="3041" w:type="dxa"/>
          </w:tcPr>
          <w:p w:rsidR="001D11EC" w:rsidRDefault="001D11EC" w:rsidP="001D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предметно развивающей среды в МБДОУ:</w:t>
            </w:r>
          </w:p>
          <w:p w:rsidR="001D11EC" w:rsidRDefault="001D11EC" w:rsidP="001D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групповых помещений и кабинетов специалистов развивающими пособиями, игрушками, играми развивающей направленности;</w:t>
            </w:r>
          </w:p>
          <w:p w:rsidR="001D11EC" w:rsidRDefault="001D11EC" w:rsidP="001D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оборудования для физкультурного зала;</w:t>
            </w:r>
          </w:p>
          <w:p w:rsidR="001D11EC" w:rsidRPr="001D11EC" w:rsidRDefault="001D11EC" w:rsidP="001D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пополнение программно методического и диагностического сопровождения образовательных программ, реализуемых в МБДОУ</w:t>
            </w:r>
          </w:p>
        </w:tc>
        <w:tc>
          <w:tcPr>
            <w:tcW w:w="2520" w:type="dxa"/>
          </w:tcPr>
          <w:p w:rsidR="001D11EC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Предметно развивающая среда, соответствующая ФГОС,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тебованиям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программ, реализуемых в ДОУ</w:t>
            </w:r>
          </w:p>
        </w:tc>
        <w:tc>
          <w:tcPr>
            <w:tcW w:w="2625" w:type="dxa"/>
          </w:tcPr>
          <w:p w:rsidR="001D11EC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7" w:type="dxa"/>
          </w:tcPr>
          <w:p w:rsidR="001D11EC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8" w:type="dxa"/>
          </w:tcPr>
          <w:p w:rsidR="001D11EC" w:rsidRDefault="001D11EC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1D11EC" w:rsidRDefault="008D45A5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 и специалисты МБДОУ</w:t>
            </w:r>
          </w:p>
        </w:tc>
      </w:tr>
      <w:tr w:rsidR="001D11EC" w:rsidRPr="0016574D" w:rsidTr="0071696A">
        <w:tc>
          <w:tcPr>
            <w:tcW w:w="3041" w:type="dxa"/>
          </w:tcPr>
          <w:p w:rsidR="001D11EC" w:rsidRPr="0071696A" w:rsidRDefault="008D45A5" w:rsidP="0071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Приобретение медицинского и лечебно – профилактического оборудования</w:t>
            </w:r>
          </w:p>
        </w:tc>
        <w:tc>
          <w:tcPr>
            <w:tcW w:w="2520" w:type="dxa"/>
          </w:tcPr>
          <w:p w:rsidR="001D11EC" w:rsidRDefault="008D45A5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заболеваемости, сохранение и укрепление здоровья воспитанников.</w:t>
            </w:r>
          </w:p>
          <w:p w:rsidR="008D45A5" w:rsidRDefault="008D45A5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5A5" w:rsidRDefault="008D45A5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МБДОУ, соответствующее требования СанПиН</w:t>
            </w:r>
          </w:p>
        </w:tc>
        <w:tc>
          <w:tcPr>
            <w:tcW w:w="2625" w:type="dxa"/>
          </w:tcPr>
          <w:p w:rsidR="001D11EC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D45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</w:tcPr>
          <w:p w:rsidR="001D11EC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8D45A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28" w:type="dxa"/>
          </w:tcPr>
          <w:p w:rsidR="001D11EC" w:rsidRDefault="00341C46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8D45A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55" w:type="dxa"/>
          </w:tcPr>
          <w:p w:rsidR="001D11EC" w:rsidRDefault="008D45A5" w:rsidP="0016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  <w:bookmarkStart w:id="0" w:name="_GoBack"/>
            <w:bookmarkEnd w:id="0"/>
          </w:p>
        </w:tc>
      </w:tr>
    </w:tbl>
    <w:p w:rsidR="0016574D" w:rsidRPr="0016574D" w:rsidRDefault="0016574D" w:rsidP="00165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74D" w:rsidRPr="0016574D" w:rsidSect="001657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494"/>
    <w:multiLevelType w:val="hybridMultilevel"/>
    <w:tmpl w:val="7F2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B0"/>
    <w:multiLevelType w:val="hybridMultilevel"/>
    <w:tmpl w:val="77F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A9E"/>
    <w:multiLevelType w:val="hybridMultilevel"/>
    <w:tmpl w:val="E51C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B7D"/>
    <w:multiLevelType w:val="hybridMultilevel"/>
    <w:tmpl w:val="C5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BAB"/>
    <w:multiLevelType w:val="hybridMultilevel"/>
    <w:tmpl w:val="2CEC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466D"/>
    <w:multiLevelType w:val="hybridMultilevel"/>
    <w:tmpl w:val="145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34AE"/>
    <w:multiLevelType w:val="hybridMultilevel"/>
    <w:tmpl w:val="AA90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0704"/>
    <w:multiLevelType w:val="hybridMultilevel"/>
    <w:tmpl w:val="D5B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6574D"/>
    <w:rsid w:val="00095A23"/>
    <w:rsid w:val="0016574D"/>
    <w:rsid w:val="001D11EC"/>
    <w:rsid w:val="00341C46"/>
    <w:rsid w:val="0071696A"/>
    <w:rsid w:val="008D45A5"/>
    <w:rsid w:val="00AA0B84"/>
    <w:rsid w:val="00B441FA"/>
    <w:rsid w:val="00D41426"/>
    <w:rsid w:val="00EF79AB"/>
    <w:rsid w:val="00F0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0AC9-F46B-4099-85A7-655A5E6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4</cp:revision>
  <dcterms:created xsi:type="dcterms:W3CDTF">2015-03-20T06:15:00Z</dcterms:created>
  <dcterms:modified xsi:type="dcterms:W3CDTF">2016-05-12T07:28:00Z</dcterms:modified>
</cp:coreProperties>
</file>